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AC1" w:rsidRDefault="003C5C40" w:rsidP="00A34C4D">
      <w:pPr>
        <w:spacing w:after="0" w:line="240" w:lineRule="auto"/>
        <w:jc w:val="both"/>
        <w:rPr>
          <w:rStyle w:val="a3"/>
          <w:rFonts w:asciiTheme="majorHAnsi" w:hAnsiTheme="majorHAnsi"/>
          <w:color w:val="auto"/>
          <w:sz w:val="28"/>
          <w:szCs w:val="28"/>
        </w:rPr>
      </w:pPr>
      <w:r w:rsidRPr="001912B9">
        <w:rPr>
          <w:rStyle w:val="a3"/>
          <w:rFonts w:asciiTheme="majorHAnsi" w:hAnsiTheme="majorHAnsi"/>
          <w:color w:val="auto"/>
          <w:sz w:val="28"/>
          <w:szCs w:val="28"/>
        </w:rPr>
        <w:t xml:space="preserve">ПЕРЕЧЕНЬ ДОКУМЕНТОВ ПО </w:t>
      </w:r>
      <w:r w:rsidR="00533AC1">
        <w:rPr>
          <w:rStyle w:val="a3"/>
          <w:rFonts w:asciiTheme="majorHAnsi" w:hAnsiTheme="majorHAnsi"/>
          <w:color w:val="auto"/>
          <w:sz w:val="28"/>
          <w:szCs w:val="28"/>
        </w:rPr>
        <w:t>ОРГАНИЗАЦИИ РАБОТЫ МЕДКАБИНЕТА</w:t>
      </w:r>
    </w:p>
    <w:p w:rsidR="00725999" w:rsidRDefault="00533AC1" w:rsidP="00AF0713">
      <w:pPr>
        <w:spacing w:after="0" w:line="240" w:lineRule="auto"/>
        <w:ind w:left="-426"/>
        <w:jc w:val="center"/>
        <w:rPr>
          <w:rStyle w:val="a3"/>
          <w:rFonts w:asciiTheme="majorHAnsi" w:hAnsiTheme="majorHAnsi"/>
          <w:color w:val="auto"/>
          <w:sz w:val="28"/>
          <w:szCs w:val="28"/>
        </w:rPr>
      </w:pPr>
      <w:r>
        <w:rPr>
          <w:rStyle w:val="a3"/>
          <w:rFonts w:asciiTheme="majorHAnsi" w:hAnsiTheme="majorHAnsi"/>
          <w:color w:val="auto"/>
          <w:sz w:val="28"/>
          <w:szCs w:val="28"/>
        </w:rPr>
        <w:t xml:space="preserve">и  </w:t>
      </w:r>
      <w:r w:rsidR="009F7AB9" w:rsidRPr="001912B9">
        <w:rPr>
          <w:rStyle w:val="a3"/>
          <w:rFonts w:asciiTheme="majorHAnsi" w:hAnsiTheme="majorHAnsi"/>
          <w:color w:val="auto"/>
          <w:sz w:val="28"/>
          <w:szCs w:val="28"/>
        </w:rPr>
        <w:t>ОКАЗ</w:t>
      </w:r>
      <w:r w:rsidR="001F6ACE">
        <w:rPr>
          <w:rStyle w:val="a3"/>
          <w:rFonts w:asciiTheme="majorHAnsi" w:hAnsiTheme="majorHAnsi"/>
          <w:color w:val="auto"/>
          <w:sz w:val="28"/>
          <w:szCs w:val="28"/>
        </w:rPr>
        <w:t xml:space="preserve">АНИЮ </w:t>
      </w:r>
      <w:bookmarkStart w:id="0" w:name="_GoBack"/>
      <w:bookmarkEnd w:id="0"/>
      <w:r w:rsidR="001F6ACE">
        <w:rPr>
          <w:rStyle w:val="a3"/>
          <w:rFonts w:asciiTheme="majorHAnsi" w:hAnsiTheme="majorHAnsi"/>
          <w:color w:val="auto"/>
          <w:sz w:val="28"/>
          <w:szCs w:val="28"/>
        </w:rPr>
        <w:t xml:space="preserve"> </w:t>
      </w:r>
      <w:r w:rsidR="009F7AB9" w:rsidRPr="001912B9">
        <w:rPr>
          <w:rStyle w:val="a3"/>
          <w:rFonts w:asciiTheme="majorHAnsi" w:hAnsiTheme="majorHAnsi"/>
          <w:color w:val="auto"/>
          <w:sz w:val="28"/>
          <w:szCs w:val="28"/>
        </w:rPr>
        <w:t xml:space="preserve"> МЕД</w:t>
      </w:r>
      <w:r w:rsidR="001F6ACE">
        <w:rPr>
          <w:rStyle w:val="a3"/>
          <w:rFonts w:asciiTheme="majorHAnsi" w:hAnsiTheme="majorHAnsi"/>
          <w:color w:val="auto"/>
          <w:sz w:val="28"/>
          <w:szCs w:val="28"/>
        </w:rPr>
        <w:t xml:space="preserve">ИЦИНСКОЙ </w:t>
      </w:r>
      <w:r w:rsidR="009F7AB9" w:rsidRPr="001912B9">
        <w:rPr>
          <w:rStyle w:val="a3"/>
          <w:rFonts w:asciiTheme="majorHAnsi" w:hAnsiTheme="majorHAnsi"/>
          <w:color w:val="auto"/>
          <w:sz w:val="28"/>
          <w:szCs w:val="28"/>
        </w:rPr>
        <w:t xml:space="preserve"> ПОМОЩИ</w:t>
      </w:r>
      <w:r w:rsidR="001F6ACE">
        <w:rPr>
          <w:rStyle w:val="a3"/>
          <w:rFonts w:asciiTheme="majorHAnsi" w:hAnsiTheme="majorHAnsi"/>
          <w:color w:val="auto"/>
          <w:sz w:val="28"/>
          <w:szCs w:val="28"/>
        </w:rPr>
        <w:t xml:space="preserve"> ОБУЧАЮЩИМСЯ </w:t>
      </w:r>
      <w:r w:rsidR="009F7AB9" w:rsidRPr="001912B9">
        <w:rPr>
          <w:rStyle w:val="a3"/>
          <w:rFonts w:asciiTheme="majorHAnsi" w:hAnsiTheme="majorHAnsi"/>
          <w:color w:val="auto"/>
          <w:sz w:val="28"/>
          <w:szCs w:val="28"/>
        </w:rPr>
        <w:t xml:space="preserve"> </w:t>
      </w:r>
    </w:p>
    <w:p w:rsidR="00533AC1" w:rsidRDefault="00533AC1" w:rsidP="00533AC1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    </w:t>
      </w:r>
    </w:p>
    <w:p w:rsidR="00533AC1" w:rsidRDefault="00533AC1" w:rsidP="00870B66">
      <w:pPr>
        <w:spacing w:after="0" w:line="240" w:lineRule="auto"/>
        <w:ind w:left="142" w:right="131"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  </w:t>
      </w:r>
      <w:r w:rsidR="00097D14">
        <w:rPr>
          <w:rFonts w:ascii="Times New Roman" w:eastAsia="Times New Roman" w:hAnsi="Times New Roman" w:cs="Times New Roman"/>
          <w:b/>
          <w:sz w:val="30"/>
          <w:szCs w:val="30"/>
        </w:rPr>
        <w:t xml:space="preserve">-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AD3137">
        <w:rPr>
          <w:rFonts w:ascii="Times New Roman" w:eastAsia="Times New Roman" w:hAnsi="Times New Roman" w:cs="Times New Roman"/>
          <w:b/>
          <w:sz w:val="30"/>
          <w:szCs w:val="30"/>
        </w:rPr>
        <w:t xml:space="preserve">Приказ МЗ РБ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от </w:t>
      </w:r>
      <w:r w:rsidR="001F109C">
        <w:rPr>
          <w:rFonts w:ascii="Times New Roman" w:eastAsia="Times New Roman" w:hAnsi="Times New Roman" w:cs="Times New Roman"/>
          <w:b/>
          <w:bCs/>
          <w:sz w:val="30"/>
          <w:szCs w:val="30"/>
        </w:rPr>
        <w:t>28</w:t>
      </w:r>
      <w:r w:rsidRPr="00AD3137">
        <w:rPr>
          <w:rFonts w:ascii="Times New Roman" w:eastAsia="Times New Roman" w:hAnsi="Times New Roman" w:cs="Times New Roman"/>
          <w:b/>
          <w:bCs/>
          <w:sz w:val="30"/>
          <w:szCs w:val="30"/>
        </w:rPr>
        <w:t>.</w:t>
      </w:r>
      <w:r w:rsidR="001F109C">
        <w:rPr>
          <w:rFonts w:ascii="Times New Roman" w:eastAsia="Times New Roman" w:hAnsi="Times New Roman" w:cs="Times New Roman"/>
          <w:b/>
          <w:bCs/>
          <w:sz w:val="30"/>
          <w:szCs w:val="30"/>
        </w:rPr>
        <w:t>12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.2023</w:t>
      </w:r>
      <w:r w:rsidRPr="00AD3137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г. № </w:t>
      </w:r>
      <w:r w:rsidR="003D147F">
        <w:rPr>
          <w:rFonts w:ascii="Times New Roman" w:eastAsia="Times New Roman" w:hAnsi="Times New Roman" w:cs="Times New Roman"/>
          <w:b/>
          <w:bCs/>
          <w:sz w:val="30"/>
          <w:szCs w:val="30"/>
        </w:rPr>
        <w:t>1</w:t>
      </w:r>
      <w:r w:rsidR="001F109C">
        <w:rPr>
          <w:rFonts w:ascii="Times New Roman" w:eastAsia="Times New Roman" w:hAnsi="Times New Roman" w:cs="Times New Roman"/>
          <w:b/>
          <w:bCs/>
          <w:sz w:val="30"/>
          <w:szCs w:val="30"/>
        </w:rPr>
        <w:t>9</w:t>
      </w:r>
      <w:r w:rsidR="003D147F">
        <w:rPr>
          <w:rFonts w:ascii="Times New Roman" w:eastAsia="Times New Roman" w:hAnsi="Times New Roman" w:cs="Times New Roman"/>
          <w:b/>
          <w:bCs/>
          <w:sz w:val="30"/>
          <w:szCs w:val="30"/>
        </w:rPr>
        <w:t>2</w:t>
      </w:r>
      <w:r w:rsidR="001F109C">
        <w:rPr>
          <w:rFonts w:ascii="Times New Roman" w:eastAsia="Times New Roman" w:hAnsi="Times New Roman" w:cs="Times New Roman"/>
          <w:b/>
          <w:bCs/>
          <w:sz w:val="30"/>
          <w:szCs w:val="30"/>
        </w:rPr>
        <w:t>5</w:t>
      </w:r>
      <w:r w:rsidR="003D147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«Об обеспечении оказания медицинской </w:t>
      </w:r>
      <w:r w:rsidR="00E7445D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помощи </w:t>
      </w:r>
      <w:r w:rsidR="00E7445D">
        <w:rPr>
          <w:rFonts w:ascii="Times New Roman" w:eastAsia="Times New Roman" w:hAnsi="Times New Roman" w:cs="Times New Roman"/>
          <w:b/>
          <w:bCs/>
          <w:sz w:val="30"/>
          <w:szCs w:val="30"/>
        </w:rPr>
        <w:t>обучающимся в возрасте до 18 лет»</w:t>
      </w:r>
      <w:r w:rsidR="00097D14">
        <w:rPr>
          <w:rFonts w:ascii="Times New Roman" w:eastAsia="Times New Roman" w:hAnsi="Times New Roman" w:cs="Times New Roman"/>
          <w:b/>
          <w:bCs/>
          <w:sz w:val="30"/>
          <w:szCs w:val="30"/>
        </w:rPr>
        <w:t>;</w:t>
      </w:r>
      <w:r w:rsidR="003D147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="00097D14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</w:p>
    <w:p w:rsidR="00DC4657" w:rsidRDefault="00DC4657" w:rsidP="00DC4657">
      <w:pPr>
        <w:spacing w:after="0" w:line="240" w:lineRule="auto"/>
        <w:rPr>
          <w:rFonts w:ascii="Times New Roman" w:eastAsia="Times New Roman" w:hAnsi="Times New Roman"/>
          <w:bCs/>
          <w:sz w:val="30"/>
          <w:szCs w:val="30"/>
        </w:rPr>
      </w:pPr>
      <w:r>
        <w:rPr>
          <w:rFonts w:ascii="Times New Roman" w:eastAsia="Times New Roman" w:hAnsi="Times New Roman"/>
          <w:b/>
          <w:bCs/>
          <w:sz w:val="30"/>
          <w:szCs w:val="30"/>
        </w:rPr>
        <w:t xml:space="preserve">- </w:t>
      </w:r>
      <w:r w:rsidRPr="00E7445D">
        <w:rPr>
          <w:rFonts w:ascii="Times New Roman" w:eastAsia="Times New Roman" w:hAnsi="Times New Roman"/>
          <w:b/>
          <w:bCs/>
          <w:sz w:val="30"/>
          <w:szCs w:val="30"/>
        </w:rPr>
        <w:t xml:space="preserve">Приложение </w:t>
      </w:r>
      <w:proofErr w:type="gramStart"/>
      <w:r w:rsidRPr="00E7445D">
        <w:rPr>
          <w:rFonts w:ascii="Times New Roman" w:eastAsia="Times New Roman" w:hAnsi="Times New Roman"/>
          <w:b/>
          <w:bCs/>
          <w:sz w:val="30"/>
          <w:szCs w:val="30"/>
        </w:rPr>
        <w:t xml:space="preserve">1 </w:t>
      </w:r>
      <w:r w:rsidRPr="00E7445D">
        <w:rPr>
          <w:rFonts w:ascii="Times New Roman" w:eastAsia="Times New Roman" w:hAnsi="Times New Roman"/>
          <w:bCs/>
          <w:sz w:val="30"/>
          <w:szCs w:val="30"/>
        </w:rPr>
        <w:t xml:space="preserve"> к</w:t>
      </w:r>
      <w:proofErr w:type="gramEnd"/>
      <w:r w:rsidRPr="00E7445D">
        <w:rPr>
          <w:rFonts w:ascii="Times New Roman" w:eastAsia="Times New Roman" w:hAnsi="Times New Roman"/>
          <w:bCs/>
          <w:sz w:val="30"/>
          <w:szCs w:val="30"/>
        </w:rPr>
        <w:t xml:space="preserve"> приказу </w:t>
      </w:r>
      <w:r w:rsidRPr="00AD3137">
        <w:rPr>
          <w:rFonts w:ascii="Times New Roman" w:eastAsia="Times New Roman" w:hAnsi="Times New Roman"/>
          <w:b/>
          <w:sz w:val="30"/>
          <w:szCs w:val="30"/>
        </w:rPr>
        <w:t xml:space="preserve">МЗ РБ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28</w:t>
      </w:r>
      <w:r w:rsidRPr="00AD3137">
        <w:rPr>
          <w:rFonts w:ascii="Times New Roman" w:eastAsia="Times New Roman" w:hAnsi="Times New Roman" w:cs="Times New Roman"/>
          <w:b/>
          <w:bCs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12.2023</w:t>
      </w:r>
      <w:r w:rsidRPr="00AD3137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г. №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1925</w:t>
      </w:r>
      <w:r>
        <w:rPr>
          <w:rFonts w:ascii="Times New Roman" w:eastAsia="Times New Roman" w:hAnsi="Times New Roman"/>
          <w:b/>
          <w:bCs/>
          <w:sz w:val="30"/>
          <w:szCs w:val="30"/>
        </w:rPr>
        <w:t xml:space="preserve"> «</w:t>
      </w:r>
      <w:r w:rsidRPr="00E7445D">
        <w:rPr>
          <w:rFonts w:ascii="Times New Roman" w:eastAsia="Times New Roman" w:hAnsi="Times New Roman"/>
          <w:bCs/>
          <w:sz w:val="30"/>
          <w:szCs w:val="30"/>
        </w:rPr>
        <w:t xml:space="preserve">Минимальный </w:t>
      </w:r>
      <w:r>
        <w:rPr>
          <w:rFonts w:ascii="Times New Roman" w:eastAsia="Times New Roman" w:hAnsi="Times New Roman"/>
          <w:bCs/>
          <w:sz w:val="30"/>
          <w:szCs w:val="30"/>
        </w:rPr>
        <w:t>табел</w:t>
      </w:r>
      <w:r w:rsidRPr="00E7445D">
        <w:rPr>
          <w:rFonts w:ascii="Times New Roman" w:eastAsia="Times New Roman" w:hAnsi="Times New Roman"/>
          <w:bCs/>
          <w:sz w:val="30"/>
          <w:szCs w:val="30"/>
        </w:rPr>
        <w:t>ь оснащения медицинск</w:t>
      </w:r>
      <w:r>
        <w:rPr>
          <w:rFonts w:ascii="Times New Roman" w:eastAsia="Times New Roman" w:hAnsi="Times New Roman"/>
          <w:bCs/>
          <w:sz w:val="30"/>
          <w:szCs w:val="30"/>
        </w:rPr>
        <w:t xml:space="preserve">ого пункта </w:t>
      </w:r>
      <w:r w:rsidRPr="00E7445D">
        <w:rPr>
          <w:rFonts w:ascii="Times New Roman" w:eastAsia="Times New Roman" w:hAnsi="Times New Roman"/>
          <w:bCs/>
          <w:sz w:val="30"/>
          <w:szCs w:val="30"/>
        </w:rPr>
        <w:t xml:space="preserve"> (кабинет</w:t>
      </w:r>
      <w:r>
        <w:rPr>
          <w:rFonts w:ascii="Times New Roman" w:eastAsia="Times New Roman" w:hAnsi="Times New Roman"/>
          <w:bCs/>
          <w:sz w:val="30"/>
          <w:szCs w:val="30"/>
        </w:rPr>
        <w:t>а</w:t>
      </w:r>
      <w:r w:rsidRPr="00E7445D">
        <w:rPr>
          <w:rFonts w:ascii="Times New Roman" w:eastAsia="Times New Roman" w:hAnsi="Times New Roman"/>
          <w:bCs/>
          <w:sz w:val="30"/>
          <w:szCs w:val="30"/>
        </w:rPr>
        <w:t>)</w:t>
      </w:r>
      <w:r>
        <w:rPr>
          <w:rFonts w:ascii="Times New Roman" w:eastAsia="Times New Roman" w:hAnsi="Times New Roman"/>
          <w:bCs/>
          <w:sz w:val="30"/>
          <w:szCs w:val="30"/>
        </w:rPr>
        <w:t xml:space="preserve"> в</w:t>
      </w:r>
      <w:r w:rsidRPr="00E7445D">
        <w:rPr>
          <w:rFonts w:ascii="Times New Roman" w:eastAsia="Times New Roman" w:hAnsi="Times New Roman"/>
          <w:bCs/>
          <w:sz w:val="30"/>
          <w:szCs w:val="30"/>
        </w:rPr>
        <w:t xml:space="preserve"> </w:t>
      </w:r>
      <w:r>
        <w:rPr>
          <w:rFonts w:ascii="Times New Roman" w:eastAsia="Times New Roman" w:hAnsi="Times New Roman"/>
          <w:bCs/>
          <w:sz w:val="30"/>
          <w:szCs w:val="30"/>
        </w:rPr>
        <w:t>учреждениях образования»</w:t>
      </w:r>
      <w:r w:rsidRPr="00E7445D">
        <w:rPr>
          <w:rFonts w:ascii="Times New Roman" w:eastAsia="Times New Roman" w:hAnsi="Times New Roman"/>
          <w:bCs/>
          <w:sz w:val="30"/>
          <w:szCs w:val="30"/>
        </w:rPr>
        <w:t xml:space="preserve">; </w:t>
      </w:r>
    </w:p>
    <w:p w:rsidR="00DC4657" w:rsidRPr="00E7445D" w:rsidRDefault="00DC4657" w:rsidP="00DC4657">
      <w:pPr>
        <w:spacing w:after="0" w:line="240" w:lineRule="auto"/>
        <w:rPr>
          <w:rFonts w:ascii="Times New Roman" w:eastAsia="Times New Roman" w:hAnsi="Times New Roman"/>
          <w:bCs/>
          <w:sz w:val="30"/>
          <w:szCs w:val="30"/>
        </w:rPr>
      </w:pPr>
      <w:r>
        <w:rPr>
          <w:rFonts w:ascii="Times New Roman" w:eastAsia="Times New Roman" w:hAnsi="Times New Roman"/>
          <w:b/>
          <w:bCs/>
          <w:sz w:val="30"/>
          <w:szCs w:val="30"/>
        </w:rPr>
        <w:t xml:space="preserve">- </w:t>
      </w:r>
      <w:proofErr w:type="gramStart"/>
      <w:r w:rsidRPr="00E7445D">
        <w:rPr>
          <w:rFonts w:ascii="Times New Roman" w:eastAsia="Times New Roman" w:hAnsi="Times New Roman"/>
          <w:b/>
          <w:bCs/>
          <w:sz w:val="30"/>
          <w:szCs w:val="30"/>
        </w:rPr>
        <w:t>Приложение  2</w:t>
      </w:r>
      <w:proofErr w:type="gramEnd"/>
      <w:r w:rsidRPr="00E7445D">
        <w:rPr>
          <w:rFonts w:ascii="Times New Roman" w:eastAsia="Times New Roman" w:hAnsi="Times New Roman"/>
          <w:bCs/>
          <w:sz w:val="30"/>
          <w:szCs w:val="30"/>
        </w:rPr>
        <w:t xml:space="preserve"> к приказу</w:t>
      </w:r>
      <w:r>
        <w:rPr>
          <w:rFonts w:ascii="Times New Roman" w:eastAsia="Times New Roman" w:hAnsi="Times New Roman"/>
          <w:bCs/>
          <w:sz w:val="30"/>
          <w:szCs w:val="30"/>
        </w:rPr>
        <w:t xml:space="preserve"> </w:t>
      </w:r>
      <w:r w:rsidRPr="00DC4657">
        <w:rPr>
          <w:rFonts w:ascii="Times New Roman" w:eastAsia="Times New Roman" w:hAnsi="Times New Roman"/>
          <w:b/>
          <w:bCs/>
          <w:sz w:val="30"/>
          <w:szCs w:val="30"/>
        </w:rPr>
        <w:t>МЗ РБ</w:t>
      </w:r>
      <w:r>
        <w:rPr>
          <w:rFonts w:ascii="Times New Roman" w:eastAsia="Times New Roman" w:hAnsi="Times New Roman"/>
          <w:bCs/>
          <w:sz w:val="30"/>
          <w:szCs w:val="30"/>
        </w:rPr>
        <w:t xml:space="preserve"> </w:t>
      </w:r>
      <w:r w:rsidRPr="00E7445D">
        <w:rPr>
          <w:rFonts w:ascii="Times New Roman" w:eastAsia="Times New Roman" w:hAnsi="Times New Roman"/>
          <w:bCs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28</w:t>
      </w:r>
      <w:r w:rsidRPr="00AD3137">
        <w:rPr>
          <w:rFonts w:ascii="Times New Roman" w:eastAsia="Times New Roman" w:hAnsi="Times New Roman" w:cs="Times New Roman"/>
          <w:b/>
          <w:bCs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12.2023</w:t>
      </w:r>
      <w:r w:rsidRPr="00AD3137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г. №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1925</w:t>
      </w:r>
      <w:r>
        <w:rPr>
          <w:rFonts w:ascii="Times New Roman" w:eastAsia="Times New Roman" w:hAnsi="Times New Roman"/>
          <w:b/>
          <w:bCs/>
          <w:sz w:val="30"/>
          <w:szCs w:val="30"/>
        </w:rPr>
        <w:t xml:space="preserve">  «</w:t>
      </w:r>
      <w:r w:rsidRPr="00E7445D">
        <w:rPr>
          <w:rFonts w:ascii="Times New Roman" w:eastAsia="Times New Roman" w:hAnsi="Times New Roman"/>
          <w:bCs/>
          <w:sz w:val="30"/>
          <w:szCs w:val="30"/>
        </w:rPr>
        <w:t xml:space="preserve">Минимальный перечень лекарственных и дезинфицирующих средств для оснащения медицинских пунктов (кабинетов) </w:t>
      </w:r>
      <w:r>
        <w:rPr>
          <w:rFonts w:ascii="Times New Roman" w:eastAsia="Times New Roman" w:hAnsi="Times New Roman"/>
          <w:bCs/>
          <w:sz w:val="30"/>
          <w:szCs w:val="30"/>
        </w:rPr>
        <w:t>учреждений образования»</w:t>
      </w:r>
      <w:r w:rsidRPr="00E7445D">
        <w:rPr>
          <w:rFonts w:ascii="Times New Roman" w:eastAsia="Times New Roman" w:hAnsi="Times New Roman"/>
          <w:bCs/>
          <w:sz w:val="30"/>
          <w:szCs w:val="30"/>
        </w:rPr>
        <w:t>;</w:t>
      </w:r>
    </w:p>
    <w:p w:rsidR="00DC4657" w:rsidRDefault="00DC4657" w:rsidP="00DC4657">
      <w:pPr>
        <w:spacing w:after="0" w:line="240" w:lineRule="auto"/>
        <w:rPr>
          <w:rFonts w:ascii="Times New Roman" w:eastAsia="Times New Roman" w:hAnsi="Times New Roman"/>
          <w:bCs/>
          <w:sz w:val="30"/>
          <w:szCs w:val="30"/>
        </w:rPr>
      </w:pPr>
      <w:r>
        <w:rPr>
          <w:rFonts w:ascii="Times New Roman" w:eastAsia="Times New Roman" w:hAnsi="Times New Roman"/>
          <w:b/>
          <w:bCs/>
          <w:sz w:val="30"/>
          <w:szCs w:val="30"/>
        </w:rPr>
        <w:t xml:space="preserve">- </w:t>
      </w:r>
      <w:proofErr w:type="gramStart"/>
      <w:r w:rsidRPr="00E7445D">
        <w:rPr>
          <w:rFonts w:ascii="Times New Roman" w:eastAsia="Times New Roman" w:hAnsi="Times New Roman"/>
          <w:b/>
          <w:bCs/>
          <w:sz w:val="30"/>
          <w:szCs w:val="30"/>
        </w:rPr>
        <w:t xml:space="preserve">Приложение  </w:t>
      </w:r>
      <w:r>
        <w:rPr>
          <w:rFonts w:ascii="Times New Roman" w:eastAsia="Times New Roman" w:hAnsi="Times New Roman"/>
          <w:b/>
          <w:bCs/>
          <w:sz w:val="30"/>
          <w:szCs w:val="30"/>
        </w:rPr>
        <w:t>3</w:t>
      </w:r>
      <w:proofErr w:type="gramEnd"/>
      <w:r>
        <w:rPr>
          <w:rFonts w:ascii="Times New Roman" w:eastAsia="Times New Roman" w:hAnsi="Times New Roman"/>
          <w:b/>
          <w:bCs/>
          <w:sz w:val="30"/>
          <w:szCs w:val="30"/>
        </w:rPr>
        <w:t xml:space="preserve"> </w:t>
      </w:r>
      <w:r w:rsidRPr="00E7445D">
        <w:rPr>
          <w:rFonts w:ascii="Times New Roman" w:eastAsia="Times New Roman" w:hAnsi="Times New Roman"/>
          <w:bCs/>
          <w:sz w:val="30"/>
          <w:szCs w:val="30"/>
        </w:rPr>
        <w:t xml:space="preserve">к приказу </w:t>
      </w:r>
      <w:r w:rsidRPr="00AD3137">
        <w:rPr>
          <w:rFonts w:ascii="Times New Roman" w:eastAsia="Times New Roman" w:hAnsi="Times New Roman"/>
          <w:b/>
          <w:sz w:val="30"/>
          <w:szCs w:val="30"/>
        </w:rPr>
        <w:t xml:space="preserve">МЗ РБ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28</w:t>
      </w:r>
      <w:r w:rsidRPr="00AD3137">
        <w:rPr>
          <w:rFonts w:ascii="Times New Roman" w:eastAsia="Times New Roman" w:hAnsi="Times New Roman" w:cs="Times New Roman"/>
          <w:b/>
          <w:bCs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12.2023</w:t>
      </w:r>
      <w:r w:rsidRPr="00AD3137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г. №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1925</w:t>
      </w:r>
      <w:r>
        <w:rPr>
          <w:rFonts w:ascii="Times New Roman" w:eastAsia="Times New Roman" w:hAnsi="Times New Roman"/>
          <w:bCs/>
          <w:sz w:val="30"/>
          <w:szCs w:val="30"/>
        </w:rPr>
        <w:t xml:space="preserve"> «</w:t>
      </w:r>
      <w:r w:rsidRPr="00E7445D">
        <w:rPr>
          <w:rFonts w:ascii="Times New Roman" w:eastAsia="Times New Roman" w:hAnsi="Times New Roman"/>
          <w:bCs/>
          <w:sz w:val="30"/>
          <w:szCs w:val="30"/>
        </w:rPr>
        <w:t>Минимальный табель оснащения</w:t>
      </w:r>
      <w:r>
        <w:rPr>
          <w:rFonts w:ascii="Times New Roman" w:eastAsia="Times New Roman" w:hAnsi="Times New Roman"/>
          <w:bCs/>
          <w:sz w:val="30"/>
          <w:szCs w:val="30"/>
        </w:rPr>
        <w:t xml:space="preserve"> сумки-укладки  медицинского работника со средним специальным медицинским образованием для оказания медицинской помощи з</w:t>
      </w:r>
      <w:r w:rsidRPr="00E7445D">
        <w:rPr>
          <w:rFonts w:ascii="Times New Roman" w:eastAsia="Times New Roman" w:hAnsi="Times New Roman"/>
          <w:bCs/>
          <w:sz w:val="30"/>
          <w:szCs w:val="30"/>
        </w:rPr>
        <w:t>а</w:t>
      </w:r>
      <w:r>
        <w:rPr>
          <w:rFonts w:ascii="Times New Roman" w:eastAsia="Times New Roman" w:hAnsi="Times New Roman"/>
          <w:bCs/>
          <w:sz w:val="30"/>
          <w:szCs w:val="30"/>
        </w:rPr>
        <w:t xml:space="preserve"> пределами медицинского пункта</w:t>
      </w:r>
      <w:r w:rsidRPr="00E7445D">
        <w:rPr>
          <w:rFonts w:ascii="Times New Roman" w:eastAsia="Times New Roman" w:hAnsi="Times New Roman"/>
          <w:bCs/>
          <w:sz w:val="30"/>
          <w:szCs w:val="30"/>
        </w:rPr>
        <w:t xml:space="preserve"> (кабинета) в учреждени</w:t>
      </w:r>
      <w:r>
        <w:rPr>
          <w:rFonts w:ascii="Times New Roman" w:eastAsia="Times New Roman" w:hAnsi="Times New Roman"/>
          <w:bCs/>
          <w:sz w:val="30"/>
          <w:szCs w:val="30"/>
        </w:rPr>
        <w:t>ях</w:t>
      </w:r>
      <w:r w:rsidRPr="00E7445D">
        <w:rPr>
          <w:rFonts w:ascii="Times New Roman" w:eastAsia="Times New Roman" w:hAnsi="Times New Roman"/>
          <w:bCs/>
          <w:sz w:val="30"/>
          <w:szCs w:val="30"/>
        </w:rPr>
        <w:t xml:space="preserve"> образования</w:t>
      </w:r>
      <w:r>
        <w:rPr>
          <w:rFonts w:ascii="Times New Roman" w:eastAsia="Times New Roman" w:hAnsi="Times New Roman"/>
          <w:bCs/>
          <w:sz w:val="30"/>
          <w:szCs w:val="30"/>
        </w:rPr>
        <w:t>»</w:t>
      </w:r>
      <w:r w:rsidRPr="00E7445D">
        <w:rPr>
          <w:rFonts w:ascii="Times New Roman" w:eastAsia="Times New Roman" w:hAnsi="Times New Roman"/>
          <w:bCs/>
          <w:sz w:val="30"/>
          <w:szCs w:val="30"/>
        </w:rPr>
        <w:t>;</w:t>
      </w:r>
    </w:p>
    <w:p w:rsidR="00DC4657" w:rsidRPr="00DC4657" w:rsidRDefault="00DC4657" w:rsidP="00DC4657">
      <w:pPr>
        <w:ind w:firstLine="709"/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</w:pPr>
      <w:r w:rsidRPr="00DC4657"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>приказ МЗ РБ от 07.02.2024 № 177 «Об изменении приказа Министерства здравоохранения Республики Беларусь от 28 декабря 2023 № 1925»;</w:t>
      </w:r>
    </w:p>
    <w:p w:rsidR="00DC4657" w:rsidRDefault="00DC4657" w:rsidP="00DC4657">
      <w:pPr>
        <w:spacing w:after="0" w:line="240" w:lineRule="auto"/>
        <w:rPr>
          <w:rFonts w:ascii="Times New Roman" w:eastAsia="Times New Roman" w:hAnsi="Times New Roman"/>
          <w:bCs/>
          <w:sz w:val="30"/>
          <w:szCs w:val="30"/>
        </w:rPr>
      </w:pPr>
    </w:p>
    <w:p w:rsidR="00DC4657" w:rsidRPr="00DC4657" w:rsidRDefault="00DC4657" w:rsidP="00DC465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C4657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 МЗ РБ от 17.08.2023г. № 118 «Об утверждении клинического протокола»;</w:t>
      </w:r>
    </w:p>
    <w:p w:rsidR="00097D14" w:rsidRPr="00DC4657" w:rsidRDefault="00097D14" w:rsidP="00870B66">
      <w:pPr>
        <w:spacing w:after="0" w:line="240" w:lineRule="auto"/>
        <w:ind w:left="142" w:right="131"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097D14" w:rsidRDefault="00097D14" w:rsidP="00870B66">
      <w:pPr>
        <w:spacing w:after="0" w:line="240" w:lineRule="auto"/>
        <w:ind w:left="142" w:right="131"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- </w:t>
      </w:r>
      <w:r w:rsidRPr="00AD3137">
        <w:rPr>
          <w:rFonts w:ascii="Times New Roman" w:eastAsia="Times New Roman" w:hAnsi="Times New Roman" w:cs="Times New Roman"/>
          <w:b/>
          <w:sz w:val="30"/>
          <w:szCs w:val="30"/>
        </w:rPr>
        <w:t xml:space="preserve">Приказ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главного управления </w:t>
      </w:r>
      <w:proofErr w:type="gramStart"/>
      <w:r>
        <w:rPr>
          <w:rFonts w:ascii="Times New Roman" w:eastAsia="Times New Roman" w:hAnsi="Times New Roman" w:cs="Times New Roman"/>
          <w:b/>
          <w:sz w:val="30"/>
          <w:szCs w:val="30"/>
        </w:rPr>
        <w:t>здравоохранения  Гродненского</w:t>
      </w:r>
      <w:proofErr w:type="gram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облисполкома о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т 10.01.2024</w:t>
      </w:r>
      <w:r w:rsidRPr="00AD3137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г. №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23 «Об обеспечении оказания медицинской    помощи обучающимся в возрасте до 18 лет в Гродненской области»;  </w:t>
      </w:r>
    </w:p>
    <w:p w:rsidR="00DC4657" w:rsidRDefault="00DC4657" w:rsidP="00870B66">
      <w:pPr>
        <w:spacing w:after="0" w:line="240" w:lineRule="auto"/>
        <w:ind w:left="142" w:right="131"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приказ главного управления здравоохранения Гродненского облисполкома от 10.01.2024 № 23 «Об обеспечении оказания медицинской помощи обучающимся в возрасте до 18 лет в Гродненской области»;</w:t>
      </w:r>
    </w:p>
    <w:p w:rsidR="00E7445D" w:rsidRDefault="00E7445D" w:rsidP="00870B66">
      <w:pPr>
        <w:spacing w:after="0" w:line="240" w:lineRule="auto"/>
        <w:ind w:left="142" w:right="131"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4566F1" w:rsidRPr="00AD3137" w:rsidRDefault="004566F1" w:rsidP="00870B66">
      <w:pPr>
        <w:spacing w:after="0" w:line="240" w:lineRule="auto"/>
        <w:ind w:left="142" w:right="13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D3137">
        <w:rPr>
          <w:rFonts w:ascii="Times New Roman" w:eastAsia="Times New Roman" w:hAnsi="Times New Roman" w:cs="Times New Roman"/>
          <w:b/>
          <w:sz w:val="30"/>
          <w:szCs w:val="30"/>
        </w:rPr>
        <w:t>Приложение 7</w:t>
      </w:r>
      <w:r w:rsidR="00ED6C81" w:rsidRPr="00ED6C81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ED6C81">
        <w:rPr>
          <w:rFonts w:ascii="Times New Roman" w:eastAsia="Times New Roman" w:hAnsi="Times New Roman" w:cs="Times New Roman"/>
          <w:b/>
          <w:sz w:val="30"/>
          <w:szCs w:val="30"/>
        </w:rPr>
        <w:t>Постановления</w:t>
      </w:r>
      <w:r w:rsidR="00ED6C81" w:rsidRPr="00AD3137">
        <w:rPr>
          <w:rFonts w:ascii="Times New Roman" w:eastAsia="Times New Roman" w:hAnsi="Times New Roman" w:cs="Times New Roman"/>
          <w:b/>
          <w:sz w:val="30"/>
          <w:szCs w:val="30"/>
        </w:rPr>
        <w:t xml:space="preserve"> МЗ РБ от 23 августа 2021г. № 99</w:t>
      </w:r>
      <w:r w:rsidRPr="00AD3137">
        <w:rPr>
          <w:rFonts w:ascii="Times New Roman" w:eastAsia="Times New Roman" w:hAnsi="Times New Roman" w:cs="Times New Roman"/>
          <w:b/>
          <w:sz w:val="30"/>
          <w:szCs w:val="30"/>
        </w:rPr>
        <w:t xml:space="preserve"> «Алгоритм действий при анафилактических реакциях»</w:t>
      </w:r>
      <w:r w:rsidRPr="00AD3137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4566F1" w:rsidRDefault="004566F1" w:rsidP="00870B66">
      <w:pPr>
        <w:spacing w:after="0" w:line="240" w:lineRule="auto"/>
        <w:ind w:left="142" w:right="13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4566F1" w:rsidRDefault="004566F1" w:rsidP="00870B66">
      <w:pPr>
        <w:spacing w:after="0" w:line="240" w:lineRule="auto"/>
        <w:ind w:left="142" w:right="13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D3137">
        <w:rPr>
          <w:rFonts w:ascii="Times New Roman" w:eastAsia="Times New Roman" w:hAnsi="Times New Roman" w:cs="Times New Roman"/>
          <w:sz w:val="30"/>
          <w:szCs w:val="30"/>
        </w:rPr>
        <w:t xml:space="preserve">- </w:t>
      </w:r>
      <w:r w:rsidRPr="00AD3137">
        <w:rPr>
          <w:rFonts w:ascii="Times New Roman" w:eastAsia="Times New Roman" w:hAnsi="Times New Roman" w:cs="Times New Roman"/>
          <w:b/>
          <w:sz w:val="30"/>
          <w:szCs w:val="30"/>
        </w:rPr>
        <w:t>Постановление МЗ РБ от 23 августа 2021г. № 99</w:t>
      </w:r>
      <w:r w:rsidRPr="00AD3137">
        <w:rPr>
          <w:rFonts w:ascii="Times New Roman" w:eastAsia="Times New Roman" w:hAnsi="Times New Roman" w:cs="Times New Roman"/>
          <w:sz w:val="30"/>
          <w:szCs w:val="30"/>
        </w:rPr>
        <w:t xml:space="preserve"> «Об утверждении клинического протокола»  (Клинический протокол «Оказание медицинской помощи пациентам в критических для жизни состояниях» гл.1,2,3,6</w:t>
      </w:r>
      <w:r>
        <w:rPr>
          <w:rFonts w:ascii="Times New Roman" w:eastAsia="Times New Roman" w:hAnsi="Times New Roman" w:cs="Times New Roman"/>
          <w:sz w:val="30"/>
          <w:szCs w:val="30"/>
        </w:rPr>
        <w:t>);</w:t>
      </w:r>
    </w:p>
    <w:p w:rsidR="003D147F" w:rsidRDefault="003D147F" w:rsidP="00870B66">
      <w:pPr>
        <w:spacing w:after="0" w:line="240" w:lineRule="auto"/>
        <w:ind w:left="142" w:right="13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27C28" w:rsidRDefault="00F27C28" w:rsidP="00F27C2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25.01.2024г.</w:t>
      </w:r>
    </w:p>
    <w:p w:rsidR="00F27C28" w:rsidRDefault="00F27C28" w:rsidP="00F27C2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27C28" w:rsidRDefault="00F27C28" w:rsidP="00F27C2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Заведующий педиатрическим отделением №1</w:t>
      </w:r>
    </w:p>
    <w:p w:rsidR="00F27C28" w:rsidRDefault="00F27C28" w:rsidP="00F27C2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(по медицинскому обслуживанию детей в УО)</w:t>
      </w:r>
    </w:p>
    <w:p w:rsidR="00F26F08" w:rsidRDefault="00F27C28" w:rsidP="00650A3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филиала №1 ГУЗ «ДЦГКП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г.Гродно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                                         О.В.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Трохимик</w:t>
      </w:r>
      <w:proofErr w:type="spellEnd"/>
    </w:p>
    <w:sectPr w:rsidR="00F26F08" w:rsidSect="00870B66">
      <w:pgSz w:w="11906" w:h="16838"/>
      <w:pgMar w:top="567" w:right="707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00520"/>
    <w:multiLevelType w:val="hybridMultilevel"/>
    <w:tmpl w:val="527E01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225EF6"/>
    <w:multiLevelType w:val="hybridMultilevel"/>
    <w:tmpl w:val="A65A6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70321"/>
    <w:multiLevelType w:val="hybridMultilevel"/>
    <w:tmpl w:val="527E01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9DF5AEC"/>
    <w:multiLevelType w:val="hybridMultilevel"/>
    <w:tmpl w:val="F4865D06"/>
    <w:lvl w:ilvl="0" w:tplc="2C5C0E44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B7F4425"/>
    <w:multiLevelType w:val="hybridMultilevel"/>
    <w:tmpl w:val="527E01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E382D5D"/>
    <w:multiLevelType w:val="hybridMultilevel"/>
    <w:tmpl w:val="182CD8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4971542"/>
    <w:multiLevelType w:val="hybridMultilevel"/>
    <w:tmpl w:val="481818E0"/>
    <w:lvl w:ilvl="0" w:tplc="9D16C16A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0E58F9"/>
    <w:multiLevelType w:val="hybridMultilevel"/>
    <w:tmpl w:val="EDD6D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34392"/>
    <w:multiLevelType w:val="hybridMultilevel"/>
    <w:tmpl w:val="527E01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44702C4"/>
    <w:multiLevelType w:val="hybridMultilevel"/>
    <w:tmpl w:val="A8B4A4C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D43D4"/>
    <w:multiLevelType w:val="hybridMultilevel"/>
    <w:tmpl w:val="E0026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19"/>
    <w:rsid w:val="0004061A"/>
    <w:rsid w:val="000747B2"/>
    <w:rsid w:val="00097D14"/>
    <w:rsid w:val="000B16A6"/>
    <w:rsid w:val="001912B9"/>
    <w:rsid w:val="001C1EEE"/>
    <w:rsid w:val="001F109C"/>
    <w:rsid w:val="001F6ACE"/>
    <w:rsid w:val="002D1177"/>
    <w:rsid w:val="00303AA6"/>
    <w:rsid w:val="00370DCE"/>
    <w:rsid w:val="003B0066"/>
    <w:rsid w:val="003C5C40"/>
    <w:rsid w:val="003D1321"/>
    <w:rsid w:val="003D147F"/>
    <w:rsid w:val="003F1D92"/>
    <w:rsid w:val="00430B66"/>
    <w:rsid w:val="0045267A"/>
    <w:rsid w:val="004566F1"/>
    <w:rsid w:val="004615C0"/>
    <w:rsid w:val="004B7FF9"/>
    <w:rsid w:val="00533AC1"/>
    <w:rsid w:val="00650A36"/>
    <w:rsid w:val="006D22A3"/>
    <w:rsid w:val="006E25B5"/>
    <w:rsid w:val="00725999"/>
    <w:rsid w:val="00795FD9"/>
    <w:rsid w:val="00812467"/>
    <w:rsid w:val="00850637"/>
    <w:rsid w:val="00870B66"/>
    <w:rsid w:val="009C69A8"/>
    <w:rsid w:val="009F7AB9"/>
    <w:rsid w:val="00A34C4D"/>
    <w:rsid w:val="00AD3137"/>
    <w:rsid w:val="00AF0713"/>
    <w:rsid w:val="00AF5619"/>
    <w:rsid w:val="00B51A3D"/>
    <w:rsid w:val="00B825A4"/>
    <w:rsid w:val="00B87793"/>
    <w:rsid w:val="00B91060"/>
    <w:rsid w:val="00BA5B4F"/>
    <w:rsid w:val="00BC5D01"/>
    <w:rsid w:val="00BD0D59"/>
    <w:rsid w:val="00C079DF"/>
    <w:rsid w:val="00C16BEB"/>
    <w:rsid w:val="00C32D9A"/>
    <w:rsid w:val="00C70901"/>
    <w:rsid w:val="00CF44FB"/>
    <w:rsid w:val="00D42EBE"/>
    <w:rsid w:val="00DA6F26"/>
    <w:rsid w:val="00DC4657"/>
    <w:rsid w:val="00E3672E"/>
    <w:rsid w:val="00E62220"/>
    <w:rsid w:val="00E7445D"/>
    <w:rsid w:val="00EA17A1"/>
    <w:rsid w:val="00EA6182"/>
    <w:rsid w:val="00ED311A"/>
    <w:rsid w:val="00ED6C81"/>
    <w:rsid w:val="00F26F08"/>
    <w:rsid w:val="00F27C28"/>
    <w:rsid w:val="00FA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714E5-7FFD-4F37-92DF-50AF95B9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1912B9"/>
    <w:rPr>
      <w:b/>
      <w:bCs/>
      <w:smallCaps/>
      <w:color w:val="C0504D" w:themeColor="accent2"/>
      <w:spacing w:val="5"/>
      <w:u w:val="single"/>
    </w:rPr>
  </w:style>
  <w:style w:type="paragraph" w:styleId="a4">
    <w:name w:val="List Paragraph"/>
    <w:basedOn w:val="a"/>
    <w:uiPriority w:val="34"/>
    <w:qFormat/>
    <w:rsid w:val="00E367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5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5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ДП</cp:lastModifiedBy>
  <cp:revision>16</cp:revision>
  <cp:lastPrinted>2024-01-31T12:48:00Z</cp:lastPrinted>
  <dcterms:created xsi:type="dcterms:W3CDTF">2023-04-03T13:59:00Z</dcterms:created>
  <dcterms:modified xsi:type="dcterms:W3CDTF">2024-04-01T14:03:00Z</dcterms:modified>
</cp:coreProperties>
</file>